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FB30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3D0902" wp14:editId="768F6A4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3CC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9BB633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4D9600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2452DD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2FBF694" w14:textId="520D577D" w:rsidR="00504270" w:rsidRPr="007E6671" w:rsidRDefault="007E6671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21.06.2021</w:t>
      </w:r>
      <w:r w:rsidR="00E04974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7A3A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82AE0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</w:t>
      </w:r>
      <w:r w:rsidR="00E04974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974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66FA"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E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695-па</w:t>
      </w:r>
    </w:p>
    <w:p w14:paraId="1AB60D29" w14:textId="72BCCBCD" w:rsidR="00E40B6A" w:rsidRDefault="00E40B6A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FE35E59" w14:textId="77777777" w:rsidR="002B7A3A" w:rsidRPr="00504270" w:rsidRDefault="002B7A3A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72F806E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</w:p>
    <w:p w14:paraId="045ECEC3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</w:t>
      </w:r>
      <w:proofErr w:type="gramStart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старшего </w:t>
      </w:r>
    </w:p>
    <w:p w14:paraId="442EB74D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14:paraId="4F3AE21C" w14:textId="77777777" w:rsid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11D8C" w14:textId="77777777" w:rsidR="00A33919" w:rsidRPr="00C52316" w:rsidRDefault="00A33919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74160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руководствуясь Уставом Михайловского муниципального района, на основании письма депутата Государственной Думы Федерального Собрания Российск</w:t>
      </w:r>
      <w:r w:rsidR="003F0DFC"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Новикова В.М. от 13.05.2019 № 208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муниципальной программы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</w:t>
      </w:r>
      <w:r w:rsidR="001A534D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1327-па</w:t>
      </w:r>
      <w:proofErr w:type="gramEnd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A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14:paraId="56F3DE95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EABF" w14:textId="77777777" w:rsidR="00C52316" w:rsidRPr="00C52316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5707B74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9E9EE" w14:textId="28D1C7AE" w:rsidR="00891449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проведения цикла</w:t>
      </w:r>
      <w:r w:rsidR="00891449" w:rsidRP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449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bookmarkStart w:id="0" w:name="_Hlk44427755"/>
      <w:r w:rsidR="00891449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4086E"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план-график) 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2E3E2E76" w14:textId="77777777" w:rsidR="001F6A50" w:rsidRDefault="00C52316" w:rsidP="000075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6A50" w:rsidSect="001F6A50">
          <w:headerReference w:type="default" r:id="rId10"/>
          <w:pgSz w:w="11907" w:h="16840" w:code="9"/>
          <w:pgMar w:top="567" w:right="851" w:bottom="1134" w:left="1701" w:header="567" w:footer="0" w:gutter="0"/>
          <w:cols w:space="720"/>
          <w:titlePg/>
          <w:docGrid w:linePitch="326"/>
        </w:sect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цикла мероприятий для старшего поколения в рамках культурно-досугового проекта «Летние вечера в парке 50+» </w:t>
      </w:r>
      <w:r w:rsidR="00C4086E"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</w:t>
      </w:r>
      <w:r w:rsidR="0000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C0D1C1" w14:textId="52D0C5B9" w:rsidR="00007543" w:rsidRDefault="00C4086E" w:rsidP="001F6A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14:paraId="7ADFC527" w14:textId="1BACD654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культуре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Тычинск</w:t>
      </w:r>
      <w:r w:rsidR="001F6A5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</w:t>
      </w:r>
      <w:proofErr w:type="spell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ационное объединение» (Андрющенко М.С.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59B6A6B" w14:textId="7D53E6AA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="00007543" w:rsidRPr="0000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мероприятий для старшего поколения в рамках культурно-досугового проекта «Летние вечера в парке 50+» </w:t>
      </w:r>
      <w:r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площади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со</w:t>
      </w:r>
      <w:r w:rsidR="004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мероприятий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4E7172" w14:textId="6706AED7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Оказать содействие в организации мероприятий для старшего поколения в рамках культурно-досугового проекта «Летние вечера в парке 50+» на территории </w:t>
      </w:r>
      <w:r w:rsidR="00600D91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плану-графику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315E0" w14:textId="3DBC48B0" w:rsidR="00C52316" w:rsidRPr="00C52316" w:rsidRDefault="00487745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64B2F0D" w14:textId="34E17650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уборку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мероприятий; </w:t>
      </w:r>
    </w:p>
    <w:p w14:paraId="3D590F84" w14:textId="2733A70C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Разместить 2 контейнера для сбора мусора на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5164B" w14:textId="1C689FC8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A24FED4" w14:textId="7FD26CC8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главам городского и сельских поселений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D5E180" w14:textId="2419B2D8" w:rsidR="00117CF0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Назначить ответственного за проведение мероприяти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0D91" w:rsidRPr="00600D91">
        <w:t xml:space="preserve"> </w:t>
      </w:r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 с указанием должности и контактных данных ответственного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1042E" w14:textId="4C5C05AD" w:rsidR="00117CF0" w:rsidRDefault="001F6A50" w:rsidP="00117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ответственном сотруднике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534D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52316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внутренней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политике 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Тычинской</w:t>
      </w:r>
      <w:proofErr w:type="spellEnd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1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17CF0" w:rsidRP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10513" w14:textId="5A60D7C9" w:rsidR="00C52316" w:rsidRPr="00C52316" w:rsidRDefault="001F6A50" w:rsidP="00117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мероприятий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F0" w:rsidRP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 проведению 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территории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июня 2021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Тычинской</w:t>
      </w:r>
      <w:proofErr w:type="spellEnd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2" w:history="1">
        <w:r w:rsidR="00117CF0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117CF0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C7F9F" w14:textId="3C5A2E26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 провести на подведомственн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для старшего поколения в рамках культурно-досугового проекта «Летние вечера в парке 50+»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разработанному плану-графику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C8311" w14:textId="19F558CE" w:rsid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Предостав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видео отчет в течение трех рабочих дней после проведения мероприятия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 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3" w:history="1">
        <w:r w:rsidR="00487745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D034F" w14:textId="258266FF" w:rsidR="008C2E62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 дополнительного образования детей «Детская школа искусств» с. Михайловка (</w:t>
      </w:r>
      <w:proofErr w:type="spellStart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proofErr w:type="spellStart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А.Ф.),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бюджетной организации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детского творчества </w:t>
      </w:r>
      <w:r w:rsidR="00C3654E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 И.И.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содействие в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для старшего поколения в рамках культурно-досугового проекта «Летние вечера в парке 50+» на территории </w:t>
      </w:r>
      <w:r w:rsidR="00117CF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сог</w:t>
      </w:r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-графику.</w:t>
      </w:r>
      <w:proofErr w:type="gramEnd"/>
    </w:p>
    <w:p w14:paraId="5BF4C943" w14:textId="60FBBFAD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8D9E7D4" w14:textId="3E10624E" w:rsidR="001868CD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охрану жизни и здоровья граждан, охрану общественного порядка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мероприятий,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9F9DB6" w14:textId="0965BBE0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свободный доступ к автомобилю скорой </w:t>
      </w:r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согласно плану-графику.</w:t>
      </w:r>
    </w:p>
    <w:p w14:paraId="187225F6" w14:textId="5B47D541" w:rsidR="00C52316" w:rsidRP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плану-графику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715D9" w14:textId="568F6A72" w:rsidR="00C52316" w:rsidRDefault="001F6A5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настоящего постановления возложить на заместителя главы администрации Михайловского муниципального района </w:t>
      </w:r>
      <w:r w:rsidR="00FB3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О.М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E0A9C" w14:textId="77777777" w:rsidR="00C3654E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9E85A" w14:textId="77777777" w:rsidR="00C3654E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38AE8" w14:textId="77777777" w:rsidR="00C3654E" w:rsidRPr="00C52316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4A152" w14:textId="77777777" w:rsidR="00C52316" w:rsidRPr="00C52316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09DDCC17" w14:textId="77777777" w:rsidR="00C52316" w:rsidRPr="00C52316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C52316" w:rsidSect="001F6A50">
          <w:pgSz w:w="11907" w:h="16840" w:code="9"/>
          <w:pgMar w:top="1134" w:right="851" w:bottom="1134" w:left="1701" w:header="567" w:footer="0" w:gutter="0"/>
          <w:cols w:space="720"/>
          <w:docGrid w:linePitch="326"/>
        </w:sect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1CEB473A" w14:textId="77777777" w:rsid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B9A3DC2" w14:textId="77777777" w:rsidR="002C737A" w:rsidRDefault="002C737A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13CC" w14:textId="78BE2A36" w:rsidR="002C737A" w:rsidRDefault="002C737A" w:rsidP="002C73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14:paraId="04DE463E" w14:textId="6501419B" w:rsidR="00C52316" w:rsidRPr="00C52316" w:rsidRDefault="002C737A" w:rsidP="002C737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E397B5C" w14:textId="77777777" w:rsidR="00C52316" w:rsidRPr="00C52316" w:rsidRDefault="00C52316" w:rsidP="002C737A">
      <w:pPr>
        <w:tabs>
          <w:tab w:val="left" w:pos="482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E3E5329" w14:textId="4F38B137" w:rsidR="00C52316" w:rsidRPr="00C52316" w:rsidRDefault="00C52316" w:rsidP="002C73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21.06.2021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6671">
        <w:rPr>
          <w:rFonts w:ascii="Times New Roman" w:eastAsia="Times New Roman" w:hAnsi="Times New Roman" w:cs="Times New Roman"/>
          <w:sz w:val="28"/>
          <w:szCs w:val="28"/>
          <w:lang w:eastAsia="ru-RU"/>
        </w:rPr>
        <w:t>695-па</w:t>
      </w:r>
    </w:p>
    <w:p w14:paraId="18092476" w14:textId="77777777" w:rsidR="00C52316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916C6" w14:textId="77777777" w:rsidR="002C737A" w:rsidRPr="00C52316" w:rsidRDefault="002C737A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E900F" w14:textId="77777777" w:rsidR="00891449" w:rsidRDefault="00C52316" w:rsidP="002C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-график</w:t>
      </w: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891449"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цикла мероприятий </w:t>
      </w:r>
    </w:p>
    <w:p w14:paraId="32CC73FC" w14:textId="23635BF8" w:rsidR="00610433" w:rsidRPr="00C52316" w:rsidRDefault="00891449" w:rsidP="002C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поколения в рамках культурно-досугового проекта «Летние вечера в парке 50+»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433"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688A6283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4536"/>
      </w:tblGrid>
      <w:tr w:rsidR="005219EE" w:rsidRPr="008C7D8B" w14:paraId="741FFDBD" w14:textId="77777777" w:rsidTr="002C737A">
        <w:tc>
          <w:tcPr>
            <w:tcW w:w="2943" w:type="dxa"/>
            <w:shd w:val="clear" w:color="auto" w:fill="auto"/>
          </w:tcPr>
          <w:p w14:paraId="1FF21EDF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14:paraId="26971E57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14:paraId="0E73B478" w14:textId="0A460E3A" w:rsidR="005219EE" w:rsidRPr="008C7D8B" w:rsidRDefault="00891449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219EE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ремя и </w:t>
            </w:r>
          </w:p>
          <w:p w14:paraId="07DF104D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14:paraId="13811000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14:paraId="594F820D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за реализацию проекта </w:t>
            </w:r>
          </w:p>
          <w:p w14:paraId="5A3D1373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</w:p>
        </w:tc>
      </w:tr>
      <w:tr w:rsidR="005219EE" w:rsidRPr="008C7D8B" w14:paraId="323B8FC5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0A562922" w14:textId="37D0614C" w:rsidR="005219EE" w:rsidRPr="008C7D8B" w:rsidRDefault="00891449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5219EE" w:rsidRPr="008C7D8B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</w:p>
          <w:p w14:paraId="2674BF5E" w14:textId="1D5BBAC6" w:rsidR="005219EE" w:rsidRPr="008C7D8B" w:rsidRDefault="005219EE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</w:p>
        </w:tc>
        <w:tc>
          <w:tcPr>
            <w:tcW w:w="1985" w:type="dxa"/>
            <w:shd w:val="clear" w:color="auto" w:fill="auto"/>
          </w:tcPr>
          <w:p w14:paraId="7A95D4D6" w14:textId="13938ECF" w:rsidR="00891449" w:rsidRDefault="00FB3DF3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30.06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63853FB" w14:textId="681D3984" w:rsidR="00891449" w:rsidRDefault="00FB3DF3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E33DAD9" w14:textId="77777777" w:rsidR="005219EE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B1713" w14:textId="40A0A84B" w:rsidR="00BE2B10" w:rsidRPr="008C7D8B" w:rsidRDefault="00BE2B10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63212D5C" w14:textId="5BB59C4D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B3DF3">
              <w:rPr>
                <w:rFonts w:ascii="Times New Roman" w:hAnsi="Times New Roman" w:cs="Times New Roman"/>
                <w:sz w:val="26"/>
                <w:szCs w:val="26"/>
              </w:rPr>
              <w:t>Михайлова О.М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., 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AD60D33" w14:textId="1F40FF47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B3DF3">
              <w:rPr>
                <w:rFonts w:ascii="Times New Roman" w:hAnsi="Times New Roman" w:cs="Times New Roman"/>
                <w:sz w:val="26"/>
                <w:szCs w:val="26"/>
              </w:rPr>
              <w:t>Тычинская</w:t>
            </w:r>
            <w:proofErr w:type="spellEnd"/>
            <w:r w:rsidR="00FB3DF3">
              <w:rPr>
                <w:rFonts w:ascii="Times New Roman" w:hAnsi="Times New Roman" w:cs="Times New Roman"/>
                <w:sz w:val="26"/>
                <w:szCs w:val="26"/>
              </w:rPr>
              <w:t xml:space="preserve"> О.С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начальник отдела по культуре</w:t>
            </w:r>
            <w:r w:rsidR="00FB3DF3">
              <w:rPr>
                <w:rFonts w:ascii="Times New Roman" w:hAnsi="Times New Roman" w:cs="Times New Roman"/>
                <w:sz w:val="26"/>
                <w:szCs w:val="26"/>
              </w:rPr>
              <w:t>, внутренней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молодежной политике;</w:t>
            </w:r>
          </w:p>
          <w:p w14:paraId="50C50AC9" w14:textId="77777777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Андрющенко М.С.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директор ММБУК ММР «МКИО»</w:t>
            </w:r>
          </w:p>
        </w:tc>
      </w:tr>
      <w:tr w:rsidR="00B35703" w:rsidRPr="008C7D8B" w14:paraId="38443EE9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079A6064" w14:textId="5A5A0BB0" w:rsidR="00B35703" w:rsidRDefault="00B35703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Сунятсенское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  <w:p w14:paraId="32074EBC" w14:textId="24D48260" w:rsidR="00B35703" w:rsidRPr="008C7D8B" w:rsidRDefault="00B35703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985" w:type="dxa"/>
            <w:shd w:val="clear" w:color="auto" w:fill="auto"/>
          </w:tcPr>
          <w:p w14:paraId="69F728E0" w14:textId="236EC62D" w:rsidR="00B35703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16.07.2021</w:t>
            </w:r>
          </w:p>
          <w:p w14:paraId="0C01BA54" w14:textId="77777777" w:rsidR="00B35703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FBDB2" w14:textId="7B26F5BD" w:rsidR="00B35703" w:rsidRPr="008C7D8B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0F403A6C" w14:textId="77777777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Ухаботин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</w:p>
          <w:p w14:paraId="2E0DF862" w14:textId="77777777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Сунятсенского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FE9573" w14:textId="77777777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10D436BA" w14:textId="2181E523" w:rsidR="00B35703" w:rsidRPr="008C7D8B" w:rsidRDefault="00B35703" w:rsidP="00812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CE" w:rsidRPr="008C7D8B" w14:paraId="769DCD91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743980F1" w14:textId="77777777" w:rsidR="004D38F6" w:rsidRDefault="004D38F6" w:rsidP="004D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  <w:p w14:paraId="2D2E331B" w14:textId="5D148A0C" w:rsidR="008125CE" w:rsidRPr="008C7D8B" w:rsidRDefault="008125CE" w:rsidP="004D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Осиновка</w:t>
            </w:r>
          </w:p>
        </w:tc>
        <w:tc>
          <w:tcPr>
            <w:tcW w:w="1985" w:type="dxa"/>
            <w:shd w:val="clear" w:color="auto" w:fill="auto"/>
          </w:tcPr>
          <w:p w14:paraId="2E0BE65C" w14:textId="334EE8FB" w:rsidR="008125CE" w:rsidRDefault="008125C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  <w:p w14:paraId="3F2DDAEA" w14:textId="77777777" w:rsidR="008125CE" w:rsidRDefault="008125C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7D0C3" w14:textId="513EB8BA" w:rsidR="008125CE" w:rsidRPr="008C7D8B" w:rsidRDefault="008125C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– 20.00 </w:t>
            </w:r>
          </w:p>
        </w:tc>
        <w:tc>
          <w:tcPr>
            <w:tcW w:w="4536" w:type="dxa"/>
          </w:tcPr>
          <w:p w14:paraId="3D37C7C4" w14:textId="77777777" w:rsidR="00B35703" w:rsidRPr="001C5BAF" w:rsidRDefault="00B35703" w:rsidP="00B357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Жихарев Л.А.,</w:t>
            </w:r>
          </w:p>
          <w:p w14:paraId="1FF789D0" w14:textId="77777777" w:rsidR="00B35703" w:rsidRPr="001C5BAF" w:rsidRDefault="00B35703" w:rsidP="00B357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Осиновского</w:t>
            </w:r>
            <w:proofErr w:type="spellEnd"/>
          </w:p>
          <w:p w14:paraId="09B8526B" w14:textId="77777777" w:rsidR="008125CE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32FEDE2A" w14:textId="120A3218" w:rsidR="00B35703" w:rsidRPr="008C7D8B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0" w:rsidRPr="008C7D8B" w14:paraId="708AC32F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4B047E38" w14:textId="77777777" w:rsidR="00DE23F0" w:rsidRDefault="00DE23F0" w:rsidP="004D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Михайловское СП</w:t>
            </w:r>
          </w:p>
          <w:p w14:paraId="6561184F" w14:textId="066B004A" w:rsidR="00DE23F0" w:rsidRDefault="00DE23F0" w:rsidP="004D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Васильевка</w:t>
            </w:r>
          </w:p>
        </w:tc>
        <w:tc>
          <w:tcPr>
            <w:tcW w:w="1985" w:type="dxa"/>
            <w:shd w:val="clear" w:color="auto" w:fill="auto"/>
          </w:tcPr>
          <w:p w14:paraId="29DC401D" w14:textId="77777777" w:rsidR="00DE23F0" w:rsidRDefault="00DE23F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21.07.2021</w:t>
            </w:r>
          </w:p>
          <w:p w14:paraId="7F37158F" w14:textId="77777777" w:rsidR="00DE23F0" w:rsidRDefault="00DE23F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E74E6" w14:textId="670294FA" w:rsidR="00DE23F0" w:rsidRDefault="00DE23F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51EA9C99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Мезько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П.П.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08686FB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Михайловс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кого </w:t>
            </w:r>
          </w:p>
          <w:p w14:paraId="33F50627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4F079277" w14:textId="587D1710" w:rsidR="00DE23F0" w:rsidRPr="008C7D8B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0" w:rsidRPr="008C7D8B" w14:paraId="2D185D7C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59544CA5" w14:textId="77777777" w:rsidR="00DE23F0" w:rsidRDefault="00DE23F0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Михайловское СП</w:t>
            </w:r>
          </w:p>
          <w:p w14:paraId="1A63A11A" w14:textId="120D4164" w:rsidR="00DE23F0" w:rsidRDefault="00DE23F0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Некруглово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8EE110B" w14:textId="7EFB3515" w:rsidR="00DE23F0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28.07.2021</w:t>
            </w:r>
          </w:p>
          <w:p w14:paraId="7F430E8C" w14:textId="77777777" w:rsidR="00DE23F0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81B3D" w14:textId="5010AB90" w:rsidR="00DE23F0" w:rsidRDefault="00DE23F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5B914632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Мезько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П.П.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F3EC494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Михайловс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кого </w:t>
            </w:r>
          </w:p>
          <w:p w14:paraId="5608487E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4CA9E739" w14:textId="29FFF61B" w:rsidR="00DE23F0" w:rsidRPr="008C7D8B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703" w:rsidRPr="008C7D8B" w14:paraId="48DE8B96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5DF77CB1" w14:textId="77777777" w:rsidR="00B35703" w:rsidRDefault="00B35703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  <w:p w14:paraId="618B0EA0" w14:textId="7A777C2C" w:rsidR="00B35703" w:rsidRDefault="00B35703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Кремово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693188" w14:textId="4062B254" w:rsidR="00B35703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B3570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3570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A1EEB56" w14:textId="7777777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D0637" w14:textId="079DF85D" w:rsidR="00B35703" w:rsidRDefault="00B35703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2B7F3724" w14:textId="204EED43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Алёхин С.Е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14:paraId="4A731760" w14:textId="77777777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Кремовского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5499AA" w14:textId="77777777" w:rsidR="00B35703" w:rsidRPr="001C5BAF" w:rsidRDefault="00B3570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24A429A6" w14:textId="16007B19" w:rsidR="00B35703" w:rsidRPr="008C7D8B" w:rsidRDefault="00B35703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0" w:rsidRPr="008C7D8B" w14:paraId="5D408BAC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6B6678D0" w14:textId="77777777" w:rsidR="00DE23F0" w:rsidRDefault="00DE23F0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Михайловское СП</w:t>
            </w:r>
          </w:p>
          <w:p w14:paraId="1C9DE1DF" w14:textId="5535B5E7" w:rsidR="00DE23F0" w:rsidRDefault="00DE23F0" w:rsidP="00B3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Песчаное</w:t>
            </w:r>
          </w:p>
        </w:tc>
        <w:tc>
          <w:tcPr>
            <w:tcW w:w="1985" w:type="dxa"/>
            <w:shd w:val="clear" w:color="auto" w:fill="auto"/>
          </w:tcPr>
          <w:p w14:paraId="1159DA23" w14:textId="1A5652CA" w:rsidR="00DE23F0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  <w:p w14:paraId="189F1615" w14:textId="77777777" w:rsidR="00DE23F0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EDC75" w14:textId="3F122D42" w:rsidR="00DE23F0" w:rsidRDefault="00DE23F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18.00 – 20.00</w:t>
            </w:r>
          </w:p>
        </w:tc>
        <w:tc>
          <w:tcPr>
            <w:tcW w:w="4536" w:type="dxa"/>
          </w:tcPr>
          <w:p w14:paraId="2C33CA37" w14:textId="74AA8353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Мезько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П.П.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9E17818" w14:textId="0BFBDD8B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Михайловс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кого </w:t>
            </w:r>
          </w:p>
          <w:p w14:paraId="39C921F0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  <w:p w14:paraId="398C7A67" w14:textId="3C3DDC28" w:rsidR="00DE23F0" w:rsidRPr="008C7D8B" w:rsidRDefault="00DE23F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B60" w:rsidRPr="008C7D8B" w14:paraId="54D6C81E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438B5945" w14:textId="77777777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Новошахтинское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ГП</w:t>
            </w:r>
          </w:p>
          <w:p w14:paraId="184EA8D6" w14:textId="77DEF022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овошахтинский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CF07E09" w14:textId="24F22BB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07.07.2021</w:t>
            </w:r>
          </w:p>
          <w:p w14:paraId="52D3B0B3" w14:textId="1E2E9F91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  <w:p w14:paraId="32A9012E" w14:textId="7777777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FDD7B" w14:textId="011FCD48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46626D48" w14:textId="50A12A66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9073427" w14:textId="1E3E55B4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Новошахтинского</w:t>
            </w:r>
            <w:proofErr w:type="spellEnd"/>
          </w:p>
          <w:p w14:paraId="3468A392" w14:textId="0E664612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14:paraId="21D072F4" w14:textId="56062FBE" w:rsidR="00111B60" w:rsidRPr="008C7D8B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B60" w:rsidRPr="008C7D8B" w14:paraId="6EFAF04F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5A35D1CD" w14:textId="77777777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Ивановское СП</w:t>
            </w:r>
          </w:p>
          <w:p w14:paraId="7A81B2AE" w14:textId="66E42DBA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EF4D38" w14:textId="7777777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08.07.2021</w:t>
            </w:r>
          </w:p>
          <w:p w14:paraId="7DAC3DA9" w14:textId="53C6813E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07.08.2021</w:t>
            </w:r>
          </w:p>
          <w:p w14:paraId="20C4A2DF" w14:textId="7777777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0B445" w14:textId="7D7230BC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45FB763D" w14:textId="53A0072F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Дедусь А.А.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F3E7C3" w14:textId="053FEC5E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</w:p>
          <w:p w14:paraId="5A0F095E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0200AD09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B60" w:rsidRPr="008C7D8B" w14:paraId="022F7183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314DB9B7" w14:textId="77777777" w:rsidR="00111B60" w:rsidRDefault="00111B60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ГП</w:t>
            </w:r>
          </w:p>
          <w:p w14:paraId="12015419" w14:textId="0AEB39EF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авловка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385CF7E" w14:textId="44C95154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14.07.2021</w:t>
            </w:r>
          </w:p>
          <w:p w14:paraId="5F75E59F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3F2E3" w14:textId="48F6DE3A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41B82C44" w14:textId="77777777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5186F455" w14:textId="77777777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Новошахтинского</w:t>
            </w:r>
            <w:proofErr w:type="spellEnd"/>
          </w:p>
          <w:p w14:paraId="41585398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14:paraId="2A89C3F6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B60" w:rsidRPr="008C7D8B" w14:paraId="6C09CC10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75FCA03C" w14:textId="67986099" w:rsidR="00111B60" w:rsidRDefault="00111B60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  <w:p w14:paraId="7D4C1D11" w14:textId="425B36BC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Абрамовка</w:t>
            </w:r>
          </w:p>
        </w:tc>
        <w:tc>
          <w:tcPr>
            <w:tcW w:w="1985" w:type="dxa"/>
            <w:shd w:val="clear" w:color="auto" w:fill="auto"/>
          </w:tcPr>
          <w:p w14:paraId="3BE70FC9" w14:textId="7CCFF03C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  <w:p w14:paraId="2A555648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40172" w14:textId="26DBCDD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– 20.00 </w:t>
            </w:r>
          </w:p>
        </w:tc>
        <w:tc>
          <w:tcPr>
            <w:tcW w:w="4536" w:type="dxa"/>
          </w:tcPr>
          <w:p w14:paraId="59748819" w14:textId="7B1F9163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Дрёмин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6695FC80" w14:textId="2FC985A1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Григорьевского</w:t>
            </w:r>
            <w:proofErr w:type="spellEnd"/>
          </w:p>
          <w:p w14:paraId="2304970A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70B85E62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B60" w:rsidRPr="008C7D8B" w14:paraId="4E071A00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2433B227" w14:textId="77777777" w:rsidR="00111B60" w:rsidRDefault="00111B60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Ивановское СП</w:t>
            </w:r>
          </w:p>
          <w:p w14:paraId="4EE66265" w14:textId="031DCCAC" w:rsidR="00111B60" w:rsidRDefault="00111B60" w:rsidP="0011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арасовка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FB904" w14:textId="702CE12E" w:rsidR="00111B6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111B60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14:paraId="6E681098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99BC6" w14:textId="29519387" w:rsidR="00111B60" w:rsidRDefault="00111B60" w:rsidP="00A80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399562B5" w14:textId="77777777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Дедусь А.А.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F88A3A" w14:textId="77777777" w:rsidR="00111B60" w:rsidRPr="001C5BAF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</w:p>
          <w:p w14:paraId="03DBB00F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43B9E806" w14:textId="77777777" w:rsidR="00111B60" w:rsidRDefault="00111B6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0" w:rsidRPr="008C7D8B" w14:paraId="5C37F01B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42DAB830" w14:textId="77777777" w:rsidR="00DE23F0" w:rsidRDefault="00DE23F0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Ивановское СП</w:t>
            </w:r>
          </w:p>
          <w:p w14:paraId="5E399525" w14:textId="08C9A9F0" w:rsidR="00DE23F0" w:rsidRDefault="00DE23F0" w:rsidP="00DE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иряевка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C8815F7" w14:textId="76A10266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  <w:p w14:paraId="785CA744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BA3F3" w14:textId="1589CEDF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62D1FB87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Дедусь А.А.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CAB64ED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</w:p>
          <w:p w14:paraId="464BADBE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596D969D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0" w:rsidRPr="008C7D8B" w14:paraId="56A85BFC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05C33DFF" w14:textId="77777777" w:rsidR="00DE23F0" w:rsidRDefault="00DE23F0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Ивановское СП</w:t>
            </w:r>
          </w:p>
          <w:p w14:paraId="251EE272" w14:textId="1C88F676" w:rsidR="00DE23F0" w:rsidRDefault="00DE23F0" w:rsidP="00DE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иколаевка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9CB1AC2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08.07.2021</w:t>
            </w:r>
          </w:p>
          <w:p w14:paraId="6775E418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1E6F0" w14:textId="30BC4822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42280AE8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Дедусь А.А.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53735DC" w14:textId="77777777" w:rsidR="00DE23F0" w:rsidRPr="001C5BAF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</w:p>
          <w:p w14:paraId="0219E8A8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71654F84" w14:textId="77777777" w:rsidR="00DE23F0" w:rsidRDefault="00DE23F0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F33" w:rsidRPr="008C7D8B" w14:paraId="347EF3CB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60AED593" w14:textId="77777777" w:rsidR="00496F33" w:rsidRDefault="00496F33" w:rsidP="004A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  <w:p w14:paraId="45E9F3CA" w14:textId="2E4798F1" w:rsidR="00496F33" w:rsidRDefault="00496F33" w:rsidP="0049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Григорьевка</w:t>
            </w:r>
          </w:p>
        </w:tc>
        <w:tc>
          <w:tcPr>
            <w:tcW w:w="1985" w:type="dxa"/>
            <w:shd w:val="clear" w:color="auto" w:fill="auto"/>
          </w:tcPr>
          <w:p w14:paraId="0E5FF729" w14:textId="1FDB7140" w:rsidR="00496F33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24.07.2021</w:t>
            </w:r>
          </w:p>
          <w:p w14:paraId="12999B51" w14:textId="77777777" w:rsidR="00496F33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A5A75" w14:textId="29E8277A" w:rsidR="00496F33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– 20.00 </w:t>
            </w:r>
          </w:p>
        </w:tc>
        <w:tc>
          <w:tcPr>
            <w:tcW w:w="4536" w:type="dxa"/>
          </w:tcPr>
          <w:p w14:paraId="4A3F3DE0" w14:textId="77777777" w:rsidR="00496F33" w:rsidRPr="001C5BAF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Дрёмин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773589F2" w14:textId="77777777" w:rsidR="00496F33" w:rsidRPr="001C5BAF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Григорьевского</w:t>
            </w:r>
            <w:proofErr w:type="spellEnd"/>
          </w:p>
          <w:p w14:paraId="5BFA055E" w14:textId="77777777" w:rsidR="00496F33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14:paraId="48AD1EAF" w14:textId="77777777" w:rsidR="00496F33" w:rsidRDefault="00496F33" w:rsidP="004A6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E42B7D" w14:textId="77777777" w:rsidR="008C7D8B" w:rsidRPr="008C7D8B" w:rsidRDefault="008C7D8B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3B06C" w14:textId="77777777" w:rsidR="002C737A" w:rsidRDefault="002C737A" w:rsidP="002C737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737A" w:rsidSect="001F6A50">
          <w:pgSz w:w="11906" w:h="16838"/>
          <w:pgMar w:top="1134" w:right="851" w:bottom="1134" w:left="1701" w:header="567" w:footer="284" w:gutter="0"/>
          <w:pgNumType w:start="1"/>
          <w:cols w:space="708"/>
          <w:docGrid w:linePitch="360"/>
        </w:sectPr>
      </w:pPr>
    </w:p>
    <w:p w14:paraId="7B7106DD" w14:textId="006844D2" w:rsidR="002C737A" w:rsidRDefault="002C737A" w:rsidP="002C73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A21570E" w14:textId="77777777" w:rsidR="002C737A" w:rsidRDefault="002C737A" w:rsidP="002C73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76D9" w14:textId="77777777" w:rsidR="002C737A" w:rsidRDefault="002C737A" w:rsidP="002C73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14:paraId="4E7D369A" w14:textId="0F0DED58" w:rsidR="002C737A" w:rsidRPr="00C52316" w:rsidRDefault="002C737A" w:rsidP="002C737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4A48EA2" w14:textId="77777777" w:rsidR="002C737A" w:rsidRPr="00C52316" w:rsidRDefault="002C737A" w:rsidP="002C737A">
      <w:pPr>
        <w:tabs>
          <w:tab w:val="left" w:pos="482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2CCAB94" w14:textId="77777777" w:rsidR="007E6671" w:rsidRPr="00C52316" w:rsidRDefault="007E6671" w:rsidP="007E667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21.06.2021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695-па</w:t>
      </w:r>
    </w:p>
    <w:p w14:paraId="3B24E888" w14:textId="77777777" w:rsidR="002C737A" w:rsidRDefault="002C737A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741FF2F8" w14:textId="77777777" w:rsidR="002C737A" w:rsidRDefault="002C737A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4E2B5" w14:textId="77777777" w:rsidR="002916E2" w:rsidRPr="00C52316" w:rsidRDefault="002916E2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14:paraId="5D5A243A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подготовке и проведению цикла мероприятий</w:t>
      </w:r>
    </w:p>
    <w:p w14:paraId="662CA341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поколения в рамках культурно-досугового проекта</w:t>
      </w:r>
    </w:p>
    <w:p w14:paraId="597FDAD0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«Летние вечера в парке 50+»</w:t>
      </w:r>
    </w:p>
    <w:p w14:paraId="18FA547A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2916E2" w:rsidRPr="00C52316" w14:paraId="4BE75749" w14:textId="77777777" w:rsidTr="00F36844">
        <w:trPr>
          <w:trHeight w:val="801"/>
        </w:trPr>
        <w:tc>
          <w:tcPr>
            <w:tcW w:w="5920" w:type="dxa"/>
          </w:tcPr>
          <w:p w14:paraId="568789E9" w14:textId="441BCCA6" w:rsidR="002916E2" w:rsidRPr="00C52316" w:rsidRDefault="00E03FA1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О.М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14:paraId="3EF54CF3" w14:textId="6395DBFE" w:rsidR="00CD2F5D" w:rsidRDefault="002916E2" w:rsidP="00CD2F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28C29553" w14:textId="334A2835" w:rsidR="002916E2" w:rsidRPr="00C52316" w:rsidRDefault="002916E2" w:rsidP="00CD2F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орг. комитета</w:t>
            </w:r>
          </w:p>
        </w:tc>
      </w:tr>
      <w:tr w:rsidR="002916E2" w:rsidRPr="00C52316" w14:paraId="6AC1CDC2" w14:textId="77777777" w:rsidTr="00F36844">
        <w:trPr>
          <w:trHeight w:val="712"/>
        </w:trPr>
        <w:tc>
          <w:tcPr>
            <w:tcW w:w="5920" w:type="dxa"/>
          </w:tcPr>
          <w:p w14:paraId="47B04B0F" w14:textId="050D3A4D" w:rsidR="002916E2" w:rsidRPr="00C52316" w:rsidRDefault="00E03FA1" w:rsidP="00E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</w:t>
            </w:r>
            <w:r w:rsidR="0029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внутренней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молодежной политике </w:t>
            </w:r>
          </w:p>
        </w:tc>
        <w:tc>
          <w:tcPr>
            <w:tcW w:w="3652" w:type="dxa"/>
          </w:tcPr>
          <w:p w14:paraId="685054C4" w14:textId="603C3054" w:rsidR="00C4086E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  <w:p w14:paraId="513C5D3C" w14:textId="2346A5B8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орг. комитета</w:t>
            </w:r>
          </w:p>
          <w:p w14:paraId="13D19806" w14:textId="77777777" w:rsidR="002916E2" w:rsidRPr="00C52316" w:rsidRDefault="002916E2" w:rsidP="00F368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6E2" w:rsidRPr="00C52316" w14:paraId="59B94956" w14:textId="77777777" w:rsidTr="00F36844">
        <w:trPr>
          <w:trHeight w:val="766"/>
        </w:trPr>
        <w:tc>
          <w:tcPr>
            <w:tcW w:w="5920" w:type="dxa"/>
          </w:tcPr>
          <w:p w14:paraId="27FF726E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Андрющенко М.С.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ММБУК ММР «МКИО»</w:t>
            </w:r>
          </w:p>
        </w:tc>
        <w:tc>
          <w:tcPr>
            <w:tcW w:w="3652" w:type="dxa"/>
          </w:tcPr>
          <w:p w14:paraId="0DD5AF78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41C3047D" w14:textId="77777777" w:rsidTr="00F36844">
        <w:trPr>
          <w:trHeight w:val="567"/>
        </w:trPr>
        <w:tc>
          <w:tcPr>
            <w:tcW w:w="5920" w:type="dxa"/>
          </w:tcPr>
          <w:p w14:paraId="343F51AB" w14:textId="467359B8" w:rsidR="002916E2" w:rsidRPr="00C52316" w:rsidRDefault="00E03FA1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</w:t>
            </w:r>
            <w:r w:rsidR="0029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директор МБУ ДО «ДШИ» </w:t>
            </w:r>
          </w:p>
          <w:p w14:paraId="7C2CD666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  <w:p w14:paraId="5F29F99E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A1842" w14:textId="0DB19ACC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Мирошникова И.И., директор МБО ДО «Центр детского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4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Михайловка»</w:t>
            </w:r>
          </w:p>
        </w:tc>
        <w:tc>
          <w:tcPr>
            <w:tcW w:w="3652" w:type="dxa"/>
          </w:tcPr>
          <w:p w14:paraId="63619176" w14:textId="001701ED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  <w:p w14:paraId="311654E1" w14:textId="77777777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C2FCA0" w14:textId="77777777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626B82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AF95BC2" w14:textId="77777777" w:rsidTr="00F36844">
        <w:trPr>
          <w:trHeight w:val="599"/>
        </w:trPr>
        <w:tc>
          <w:tcPr>
            <w:tcW w:w="5920" w:type="dxa"/>
          </w:tcPr>
          <w:p w14:paraId="0CBE9DD1" w14:textId="77777777" w:rsidR="00C4086E" w:rsidRDefault="00C4086E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E4725F" w14:textId="43AADBCA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Горшков А.П.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МКУ «УОТОД АММР»</w:t>
            </w:r>
          </w:p>
        </w:tc>
        <w:tc>
          <w:tcPr>
            <w:tcW w:w="3652" w:type="dxa"/>
          </w:tcPr>
          <w:p w14:paraId="49045F4F" w14:textId="77777777" w:rsidR="002916E2" w:rsidRPr="00C52316" w:rsidRDefault="002916E2" w:rsidP="00C4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C9276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3E997B4" w14:textId="77777777" w:rsidTr="00F36844">
        <w:trPr>
          <w:trHeight w:val="1130"/>
        </w:trPr>
        <w:tc>
          <w:tcPr>
            <w:tcW w:w="5920" w:type="dxa"/>
          </w:tcPr>
          <w:p w14:paraId="1B41E3F1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D24C7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14:paraId="23CB9E9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8FACEB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4C4C826" w14:textId="77777777" w:rsidTr="00F36844">
        <w:trPr>
          <w:trHeight w:val="720"/>
        </w:trPr>
        <w:tc>
          <w:tcPr>
            <w:tcW w:w="5920" w:type="dxa"/>
          </w:tcPr>
          <w:p w14:paraId="336D902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4132F8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14:paraId="194D0A0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14:paraId="3B871972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E7EEE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675512A7" w14:textId="77777777" w:rsidTr="00F36844">
        <w:tc>
          <w:tcPr>
            <w:tcW w:w="5920" w:type="dxa"/>
          </w:tcPr>
          <w:p w14:paraId="0C3EFE13" w14:textId="265C17EC" w:rsidR="002916E2" w:rsidRPr="00C52316" w:rsidRDefault="00E03FA1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Мезько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П.П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., глава Михайловского сельского </w:t>
            </w:r>
          </w:p>
          <w:p w14:paraId="67A5CF14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поселения</w:t>
            </w:r>
          </w:p>
          <w:p w14:paraId="5F062A99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14:paraId="0A9D24D9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499B5693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14:paraId="4A1D5B5A" w14:textId="77777777" w:rsidTr="00F36844">
        <w:tc>
          <w:tcPr>
            <w:tcW w:w="5920" w:type="dxa"/>
          </w:tcPr>
          <w:p w14:paraId="45B974EC" w14:textId="68C0A2E5" w:rsidR="002916E2" w:rsidRPr="00C52316" w:rsidRDefault="00E03FA1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E03FA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Алёхин С.Е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Кремо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вского</w:t>
            </w:r>
            <w:proofErr w:type="spellEnd"/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14:paraId="76C75CE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14:paraId="5944A5B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39976C53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01238120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14:paraId="6276A308" w14:textId="77777777" w:rsidTr="00F36844">
        <w:tc>
          <w:tcPr>
            <w:tcW w:w="5920" w:type="dxa"/>
          </w:tcPr>
          <w:p w14:paraId="63466469" w14:textId="07B90EB4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Ухаботин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А. С.,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Сунятсенского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14:paraId="1E86F7D9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14:paraId="3ADF024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1867D582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5E6FA0B3" w14:textId="77777777" w:rsidTr="00F36844">
        <w:tc>
          <w:tcPr>
            <w:tcW w:w="5920" w:type="dxa"/>
          </w:tcPr>
          <w:p w14:paraId="0B45FCFF" w14:textId="59728BDB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О.Н.</w:t>
            </w:r>
            <w:r w:rsidR="00496F3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глав</w:t>
            </w:r>
            <w:r w:rsidR="00496F3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Новошахтинского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14:paraId="17077E8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городского поселения</w:t>
            </w:r>
          </w:p>
          <w:p w14:paraId="5E6421F8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158CF9BA" w14:textId="4626ED23" w:rsidR="00C4086E" w:rsidRPr="00C52316" w:rsidRDefault="00C4086E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44E348E0" w14:textId="6175D692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1C96FACC" w14:textId="77777777" w:rsidTr="00F36844">
        <w:tc>
          <w:tcPr>
            <w:tcW w:w="5920" w:type="dxa"/>
          </w:tcPr>
          <w:p w14:paraId="69CB84B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Жихарев Л. А.,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Осиновского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14:paraId="3FAE8751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14:paraId="258A026C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3A8BB477" w14:textId="42780128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1CE52AD7" w14:textId="77777777" w:rsidTr="00F36844">
        <w:tc>
          <w:tcPr>
            <w:tcW w:w="5920" w:type="dxa"/>
          </w:tcPr>
          <w:p w14:paraId="6720151C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Дедусь А. М., глава Ивановского сельского </w:t>
            </w:r>
          </w:p>
          <w:p w14:paraId="54D6CB6E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14:paraId="4F472941" w14:textId="77777777" w:rsidR="002916E2" w:rsidRPr="00C52316" w:rsidRDefault="002916E2" w:rsidP="00F36844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068AD6" w14:textId="77777777" w:rsidR="002916E2" w:rsidRPr="00C52316" w:rsidRDefault="002916E2" w:rsidP="00F36844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Мастабаева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Ю.В., исполнительный </w:t>
            </w: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3652" w:type="dxa"/>
          </w:tcPr>
          <w:p w14:paraId="2E0926FC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3029531C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3C66308A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3760F008" w14:textId="10D1421C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6F4AC2DE" w14:textId="77777777" w:rsidTr="00F36844">
        <w:tc>
          <w:tcPr>
            <w:tcW w:w="5920" w:type="dxa"/>
          </w:tcPr>
          <w:p w14:paraId="1EA93BF8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местного отделения Всероссийской партии «Единая Россия» Михайл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овского муниципального района</w:t>
            </w:r>
          </w:p>
        </w:tc>
        <w:tc>
          <w:tcPr>
            <w:tcW w:w="3652" w:type="dxa"/>
          </w:tcPr>
          <w:p w14:paraId="5D6E65F8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</w:tbl>
    <w:p w14:paraId="1F3E25CE" w14:textId="77777777" w:rsidR="00504270" w:rsidRPr="007122FE" w:rsidRDefault="00504270" w:rsidP="00117CF0">
      <w:pPr>
        <w:spacing w:after="0" w:line="240" w:lineRule="auto"/>
        <w:rPr>
          <w:b/>
          <w:sz w:val="28"/>
        </w:rPr>
      </w:pPr>
    </w:p>
    <w:sectPr w:rsidR="00504270" w:rsidRPr="007122FE" w:rsidSect="001F6A50">
      <w:pgSz w:w="11906" w:h="16838"/>
      <w:pgMar w:top="1134" w:right="851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3BFE" w14:textId="77777777" w:rsidR="00713B20" w:rsidRDefault="00713B20" w:rsidP="002E394C">
      <w:pPr>
        <w:spacing w:after="0" w:line="240" w:lineRule="auto"/>
      </w:pPr>
      <w:r>
        <w:separator/>
      </w:r>
    </w:p>
  </w:endnote>
  <w:endnote w:type="continuationSeparator" w:id="0">
    <w:p w14:paraId="07BA5DFE" w14:textId="77777777" w:rsidR="00713B20" w:rsidRDefault="00713B2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6A723" w14:textId="77777777" w:rsidR="00713B20" w:rsidRDefault="00713B20" w:rsidP="002E394C">
      <w:pPr>
        <w:spacing w:after="0" w:line="240" w:lineRule="auto"/>
      </w:pPr>
      <w:r>
        <w:separator/>
      </w:r>
    </w:p>
  </w:footnote>
  <w:footnote w:type="continuationSeparator" w:id="0">
    <w:p w14:paraId="4F969104" w14:textId="77777777" w:rsidR="00713B20" w:rsidRDefault="00713B2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9700"/>
      <w:docPartObj>
        <w:docPartGallery w:val="Page Numbers (Top of Page)"/>
        <w:docPartUnique/>
      </w:docPartObj>
    </w:sdtPr>
    <w:sdtEndPr/>
    <w:sdtContent>
      <w:p w14:paraId="36D71BAD" w14:textId="696FC0C0" w:rsidR="001868CD" w:rsidRDefault="001868CD" w:rsidP="001F6A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543"/>
    <w:rsid w:val="000101D0"/>
    <w:rsid w:val="00036D20"/>
    <w:rsid w:val="000537CC"/>
    <w:rsid w:val="000645FE"/>
    <w:rsid w:val="00067912"/>
    <w:rsid w:val="00090FFB"/>
    <w:rsid w:val="000A0ADD"/>
    <w:rsid w:val="000C2BCE"/>
    <w:rsid w:val="00111B60"/>
    <w:rsid w:val="00117CF0"/>
    <w:rsid w:val="001868CD"/>
    <w:rsid w:val="001A217D"/>
    <w:rsid w:val="001A534D"/>
    <w:rsid w:val="001B5CEE"/>
    <w:rsid w:val="001E1D29"/>
    <w:rsid w:val="001E60B4"/>
    <w:rsid w:val="001F1F6E"/>
    <w:rsid w:val="001F6A50"/>
    <w:rsid w:val="0023206F"/>
    <w:rsid w:val="0023390B"/>
    <w:rsid w:val="00277FED"/>
    <w:rsid w:val="002916E2"/>
    <w:rsid w:val="002B7A3A"/>
    <w:rsid w:val="002C737A"/>
    <w:rsid w:val="002E394C"/>
    <w:rsid w:val="003110E0"/>
    <w:rsid w:val="00334011"/>
    <w:rsid w:val="00375FF5"/>
    <w:rsid w:val="003A66FA"/>
    <w:rsid w:val="003F0DFC"/>
    <w:rsid w:val="00467985"/>
    <w:rsid w:val="00487745"/>
    <w:rsid w:val="00496F33"/>
    <w:rsid w:val="004B22B1"/>
    <w:rsid w:val="004C35A7"/>
    <w:rsid w:val="004D38F6"/>
    <w:rsid w:val="00504270"/>
    <w:rsid w:val="005219EE"/>
    <w:rsid w:val="00570BAC"/>
    <w:rsid w:val="005749B7"/>
    <w:rsid w:val="00596F81"/>
    <w:rsid w:val="005E666E"/>
    <w:rsid w:val="005F3A61"/>
    <w:rsid w:val="00600D91"/>
    <w:rsid w:val="00610433"/>
    <w:rsid w:val="00644087"/>
    <w:rsid w:val="006705F8"/>
    <w:rsid w:val="006D17CF"/>
    <w:rsid w:val="007122FE"/>
    <w:rsid w:val="00713B20"/>
    <w:rsid w:val="007601FC"/>
    <w:rsid w:val="007E6671"/>
    <w:rsid w:val="007F2582"/>
    <w:rsid w:val="008125CE"/>
    <w:rsid w:val="00890E0C"/>
    <w:rsid w:val="00891449"/>
    <w:rsid w:val="008A1D69"/>
    <w:rsid w:val="008C245F"/>
    <w:rsid w:val="008C2E62"/>
    <w:rsid w:val="008C7D8B"/>
    <w:rsid w:val="008D19B7"/>
    <w:rsid w:val="00925386"/>
    <w:rsid w:val="009836C6"/>
    <w:rsid w:val="009A44CB"/>
    <w:rsid w:val="009C36EE"/>
    <w:rsid w:val="00A12DC3"/>
    <w:rsid w:val="00A33919"/>
    <w:rsid w:val="00A37B2F"/>
    <w:rsid w:val="00A45F2A"/>
    <w:rsid w:val="00AA15A7"/>
    <w:rsid w:val="00AA6565"/>
    <w:rsid w:val="00B35703"/>
    <w:rsid w:val="00B92A88"/>
    <w:rsid w:val="00BB35A7"/>
    <w:rsid w:val="00BB75BE"/>
    <w:rsid w:val="00BE2B10"/>
    <w:rsid w:val="00C04D5C"/>
    <w:rsid w:val="00C3654E"/>
    <w:rsid w:val="00C4086E"/>
    <w:rsid w:val="00C52316"/>
    <w:rsid w:val="00C56A56"/>
    <w:rsid w:val="00CD2F5D"/>
    <w:rsid w:val="00CD6F75"/>
    <w:rsid w:val="00D57EC4"/>
    <w:rsid w:val="00D65225"/>
    <w:rsid w:val="00D72E5F"/>
    <w:rsid w:val="00D82AE0"/>
    <w:rsid w:val="00D85113"/>
    <w:rsid w:val="00DE23F0"/>
    <w:rsid w:val="00E03FA1"/>
    <w:rsid w:val="00E04974"/>
    <w:rsid w:val="00E051B0"/>
    <w:rsid w:val="00E20762"/>
    <w:rsid w:val="00E40B6A"/>
    <w:rsid w:val="00E53063"/>
    <w:rsid w:val="00EC1924"/>
    <w:rsid w:val="00F21D52"/>
    <w:rsid w:val="00F526B2"/>
    <w:rsid w:val="00F618F4"/>
    <w:rsid w:val="00FB3DF3"/>
    <w:rsid w:val="00FC2B5F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5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C0A5-4B63-4B03-89C7-3024842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AMMRUSER</cp:lastModifiedBy>
  <cp:revision>2</cp:revision>
  <cp:lastPrinted>2021-06-21T01:59:00Z</cp:lastPrinted>
  <dcterms:created xsi:type="dcterms:W3CDTF">2021-06-22T04:13:00Z</dcterms:created>
  <dcterms:modified xsi:type="dcterms:W3CDTF">2021-06-22T04:13:00Z</dcterms:modified>
</cp:coreProperties>
</file>